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A16874" w:rsidRDefault="003B2417" w:rsidP="008D015F">
      <w:pPr>
        <w:pStyle w:val="KeinLeerraum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                       </w:t>
      </w:r>
    </w:p>
    <w:p w:rsidR="00241D2D" w:rsidRPr="00787CE5" w:rsidRDefault="00A16874" w:rsidP="008D015F">
      <w:pPr>
        <w:pStyle w:val="KeinLeerraum"/>
        <w:rPr>
          <w:rFonts w:ascii="Calibri" w:hAnsi="Calibri" w:cs="Calibri"/>
          <w:b/>
          <w:sz w:val="32"/>
          <w:szCs w:val="32"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  </w:t>
      </w:r>
      <w:r w:rsidR="00F54CB7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           </w:t>
      </w: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DD1FDF" w:rsidRDefault="00DD1FDF" w:rsidP="008D015F">
      <w:pPr>
        <w:pStyle w:val="KeinLeerraum"/>
        <w:rPr>
          <w:rFonts w:ascii="Arial" w:hAnsi="Arial" w:cs="Arial"/>
          <w:lang w:val="de-DE"/>
        </w:rPr>
      </w:pPr>
    </w:p>
    <w:p w:rsidR="00DD1FDF" w:rsidRDefault="00DD1FDF" w:rsidP="008D015F">
      <w:pPr>
        <w:pStyle w:val="KeinLeerraum"/>
        <w:rPr>
          <w:rFonts w:ascii="Arial" w:hAnsi="Arial" w:cs="Arial"/>
          <w:lang w:val="de-DE"/>
        </w:rPr>
      </w:pPr>
    </w:p>
    <w:p w:rsidR="00DD1FDF" w:rsidRDefault="00DD1FDF" w:rsidP="008D015F">
      <w:pPr>
        <w:pStyle w:val="KeinLeerraum"/>
        <w:rPr>
          <w:rFonts w:ascii="Arial" w:hAnsi="Arial" w:cs="Arial"/>
          <w:lang w:val="de-DE"/>
        </w:rPr>
      </w:pPr>
    </w:p>
    <w:p w:rsidR="00E503D0" w:rsidRDefault="00E503D0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DD1FDF" w:rsidRPr="006B39E5" w:rsidRDefault="00DD1FDF" w:rsidP="00DD1FDF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6B39E5">
        <w:rPr>
          <w:rFonts w:ascii="Arial" w:hAnsi="Arial" w:cs="Arial"/>
          <w:b/>
          <w:sz w:val="24"/>
          <w:szCs w:val="24"/>
        </w:rPr>
        <w:t>Preisblatt</w:t>
      </w:r>
      <w:proofErr w:type="spellEnd"/>
    </w:p>
    <w:p w:rsidR="00DD1FDF" w:rsidRPr="006B39E5" w:rsidRDefault="00DD1FDF" w:rsidP="00DD1FDF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6B39E5">
        <w:rPr>
          <w:rFonts w:ascii="Arial" w:hAnsi="Arial" w:cs="Arial"/>
          <w:b/>
          <w:sz w:val="24"/>
          <w:szCs w:val="24"/>
        </w:rPr>
        <w:t>Sonstige</w:t>
      </w:r>
      <w:proofErr w:type="spellEnd"/>
      <w:r w:rsidRPr="006B39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39E5">
        <w:rPr>
          <w:rFonts w:ascii="Arial" w:hAnsi="Arial" w:cs="Arial"/>
          <w:b/>
          <w:sz w:val="24"/>
          <w:szCs w:val="24"/>
        </w:rPr>
        <w:t>Leistungen</w:t>
      </w:r>
      <w:proofErr w:type="spellEnd"/>
      <w:r w:rsidRPr="006B39E5">
        <w:rPr>
          <w:rFonts w:ascii="Arial" w:hAnsi="Arial" w:cs="Arial"/>
          <w:b/>
          <w:sz w:val="24"/>
          <w:szCs w:val="24"/>
        </w:rPr>
        <w:t xml:space="preserve"> des </w:t>
      </w:r>
      <w:proofErr w:type="spellStart"/>
      <w:r w:rsidRPr="006B39E5">
        <w:rPr>
          <w:rFonts w:ascii="Arial" w:hAnsi="Arial" w:cs="Arial"/>
          <w:b/>
          <w:sz w:val="24"/>
          <w:szCs w:val="24"/>
        </w:rPr>
        <w:t>Netzbetreibers</w:t>
      </w:r>
      <w:proofErr w:type="spellEnd"/>
    </w:p>
    <w:p w:rsidR="00DD1FDF" w:rsidRPr="006B39E5" w:rsidRDefault="00DD1FDF" w:rsidP="00DD1FDF">
      <w:pPr>
        <w:pStyle w:val="KeinLeerraum"/>
        <w:rPr>
          <w:rFonts w:ascii="Arial" w:hAnsi="Arial" w:cs="Arial"/>
          <w:sz w:val="18"/>
          <w:szCs w:val="18"/>
        </w:rPr>
      </w:pPr>
      <w:r w:rsidRPr="006B39E5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6B39E5">
        <w:rPr>
          <w:rFonts w:ascii="Arial" w:hAnsi="Arial" w:cs="Arial"/>
          <w:sz w:val="18"/>
          <w:szCs w:val="18"/>
        </w:rPr>
        <w:t>gültig</w:t>
      </w:r>
      <w:proofErr w:type="spellEnd"/>
      <w:proofErr w:type="gramEnd"/>
      <w:r w:rsidRPr="006B39E5">
        <w:rPr>
          <w:rFonts w:ascii="Arial" w:hAnsi="Arial" w:cs="Arial"/>
          <w:sz w:val="18"/>
          <w:szCs w:val="18"/>
        </w:rPr>
        <w:t xml:space="preserve"> ab 01.0</w:t>
      </w:r>
      <w:r w:rsidR="00B264E3">
        <w:rPr>
          <w:rFonts w:ascii="Arial" w:hAnsi="Arial" w:cs="Arial"/>
          <w:sz w:val="18"/>
          <w:szCs w:val="18"/>
        </w:rPr>
        <w:t>2</w:t>
      </w:r>
      <w:r w:rsidRPr="006B39E5">
        <w:rPr>
          <w:rFonts w:ascii="Arial" w:hAnsi="Arial" w:cs="Arial"/>
          <w:sz w:val="18"/>
          <w:szCs w:val="18"/>
        </w:rPr>
        <w:t>.20</w:t>
      </w:r>
      <w:r>
        <w:rPr>
          <w:rFonts w:ascii="Arial" w:hAnsi="Arial" w:cs="Arial"/>
          <w:sz w:val="18"/>
          <w:szCs w:val="18"/>
        </w:rPr>
        <w:t>2</w:t>
      </w:r>
      <w:r w:rsidR="0035636A">
        <w:rPr>
          <w:rFonts w:ascii="Arial" w:hAnsi="Arial" w:cs="Arial"/>
          <w:sz w:val="18"/>
          <w:szCs w:val="18"/>
        </w:rPr>
        <w:t>6</w:t>
      </w:r>
      <w:r w:rsidRPr="006B39E5">
        <w:rPr>
          <w:rFonts w:ascii="Arial" w:hAnsi="Arial" w:cs="Arial"/>
          <w:sz w:val="18"/>
          <w:szCs w:val="18"/>
        </w:rPr>
        <w:t>)</w:t>
      </w: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9662" w:type="dxa"/>
        <w:tblLook w:val="04A0" w:firstRow="1" w:lastRow="0" w:firstColumn="1" w:lastColumn="0" w:noHBand="0" w:noVBand="1"/>
      </w:tblPr>
      <w:tblGrid>
        <w:gridCol w:w="7155"/>
        <w:gridCol w:w="32"/>
        <w:gridCol w:w="13"/>
        <w:gridCol w:w="1207"/>
        <w:gridCol w:w="23"/>
        <w:gridCol w:w="26"/>
        <w:gridCol w:w="1206"/>
      </w:tblGrid>
      <w:tr w:rsidR="00DD1FDF" w:rsidRPr="00A85E10" w:rsidTr="00775110">
        <w:trPr>
          <w:trHeight w:val="483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Leistungen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B39E5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6B39E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6B39E5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6B39E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FDF" w:rsidRPr="00A85E10" w:rsidTr="00775110">
        <w:trPr>
          <w:trHeight w:val="340"/>
        </w:trPr>
        <w:tc>
          <w:tcPr>
            <w:tcW w:w="9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Netzzutritt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Netzebene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</w:p>
        </w:tc>
      </w:tr>
      <w:tr w:rsidR="00DD1FDF" w:rsidRPr="00A85E10" w:rsidTr="00775110">
        <w:trPr>
          <w:trHeight w:val="126"/>
        </w:trPr>
        <w:tc>
          <w:tcPr>
            <w:tcW w:w="7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Pauschaliertes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Netzzutrittsentgelt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gemäß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den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Bestimmungen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„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Pauschalierung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des</w:t>
            </w: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Netzzutrittentgeltes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“</w:t>
            </w: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Technisch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begrenzte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Kleinanlagen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Einphasig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bis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16A</w:t>
            </w: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6B39E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-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Einphasig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bis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10A</w:t>
            </w:r>
          </w:p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B264E3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4.010,00</w:t>
            </w:r>
          </w:p>
          <w:p w:rsidR="00DD1FDF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B264E3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2.667,00</w:t>
            </w:r>
          </w:p>
          <w:p w:rsidR="00DD1FDF" w:rsidRPr="006B39E5" w:rsidRDefault="00B264E3" w:rsidP="00B264E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1.323,00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376063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B264E3">
              <w:rPr>
                <w:rFonts w:ascii="Arial" w:hAnsi="Arial" w:cs="Arial"/>
                <w:sz w:val="18"/>
                <w:szCs w:val="18"/>
              </w:rPr>
              <w:t>812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  <w:p w:rsidR="00DD1FDF" w:rsidRPr="006B39E5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Default="00DD1FDF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B264E3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3.200,40</w:t>
            </w:r>
          </w:p>
          <w:p w:rsidR="00DD1FDF" w:rsidRPr="006B39E5" w:rsidRDefault="00B264E3" w:rsidP="00775110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1.587,6</w:t>
            </w:r>
          </w:p>
        </w:tc>
      </w:tr>
      <w:tr w:rsidR="00DD1FDF" w:rsidRPr="00A85E10" w:rsidTr="00775110">
        <w:trPr>
          <w:trHeight w:val="364"/>
        </w:trPr>
        <w:tc>
          <w:tcPr>
            <w:tcW w:w="966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Verlegung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eines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Dachständers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Pauschale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Leitungsverlegung</w:t>
            </w:r>
            <w:proofErr w:type="spellEnd"/>
          </w:p>
        </w:tc>
      </w:tr>
      <w:tr w:rsidR="00DD1FDF" w:rsidRPr="00A85E10" w:rsidTr="00775110">
        <w:trPr>
          <w:trHeight w:val="126"/>
        </w:trPr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Pauschale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für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Verlegung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eines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Dachständeranschlusses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z.B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bei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Bauvorhaben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Versetzung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Verlegung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Rückverlegung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eines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Dachständers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bei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Hausumbauten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Bei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Kabelanschlüssen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uns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sonstigen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Anschlussänderungen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werden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6B39E5">
              <w:rPr>
                <w:rFonts w:ascii="Arial" w:hAnsi="Arial" w:cs="Arial"/>
                <w:sz w:val="18"/>
                <w:szCs w:val="18"/>
              </w:rPr>
              <w:t>atsächlichen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Aufwendungen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verrechnet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B39E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B264E3" w:rsidP="00313D6B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2.360,00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B264E3" w:rsidP="00313D6B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8.832,00</w:t>
            </w:r>
          </w:p>
        </w:tc>
      </w:tr>
      <w:tr w:rsidR="00DD1FDF" w:rsidRPr="00A85E10" w:rsidTr="00775110">
        <w:trPr>
          <w:trHeight w:val="363"/>
        </w:trPr>
        <w:tc>
          <w:tcPr>
            <w:tcW w:w="9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FE5F84" w:rsidP="00FE5F84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Anschlussprozesskoordinaation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Abnahme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Einspeiseanlage</w:t>
            </w:r>
            <w:proofErr w:type="spellEnd"/>
          </w:p>
        </w:tc>
      </w:tr>
      <w:tr w:rsidR="00DD1FDF" w:rsidRPr="00A85E10" w:rsidTr="00775110">
        <w:trPr>
          <w:trHeight w:val="283"/>
        </w:trPr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FE5F84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Photovoltaikanlagen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bis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E5F84">
              <w:rPr>
                <w:rFonts w:ascii="Arial" w:hAnsi="Arial" w:cs="Arial"/>
                <w:sz w:val="18"/>
                <w:szCs w:val="18"/>
              </w:rPr>
              <w:t>einschließlich</w:t>
            </w:r>
            <w:proofErr w:type="spellEnd"/>
            <w:r w:rsidR="00FE5F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39E5">
              <w:rPr>
                <w:rFonts w:ascii="Arial" w:hAnsi="Arial" w:cs="Arial"/>
                <w:sz w:val="18"/>
                <w:szCs w:val="18"/>
              </w:rPr>
              <w:t>30 k</w:t>
            </w:r>
            <w:r w:rsidR="00FE5F84">
              <w:rPr>
                <w:rFonts w:ascii="Arial" w:hAnsi="Arial" w:cs="Arial"/>
                <w:sz w:val="18"/>
                <w:szCs w:val="18"/>
              </w:rPr>
              <w:t>VA</w:t>
            </w:r>
          </w:p>
        </w:tc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634BCC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  <w:r w:rsidR="00DD1FD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634BCC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9E5">
              <w:rPr>
                <w:rFonts w:ascii="Arial" w:hAnsi="Arial" w:cs="Arial"/>
                <w:sz w:val="18"/>
                <w:szCs w:val="18"/>
              </w:rPr>
              <w:t>1</w:t>
            </w:r>
            <w:r w:rsidR="00634BCC">
              <w:rPr>
                <w:rFonts w:ascii="Arial" w:hAnsi="Arial" w:cs="Arial"/>
                <w:sz w:val="18"/>
                <w:szCs w:val="18"/>
              </w:rPr>
              <w:t>86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DD1FDF" w:rsidRPr="00A85E10" w:rsidTr="00775110">
        <w:trPr>
          <w:trHeight w:val="283"/>
        </w:trPr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Sonstige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Einspeiseanlagen</w:t>
            </w:r>
            <w:proofErr w:type="spellEnd"/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Verrechnung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nach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Aufwand</w:t>
            </w:r>
            <w:proofErr w:type="spellEnd"/>
          </w:p>
        </w:tc>
        <w:bookmarkStart w:id="0" w:name="_GoBack"/>
        <w:bookmarkEnd w:id="0"/>
      </w:tr>
      <w:tr w:rsidR="00DD1FDF" w:rsidRPr="00A85E10" w:rsidTr="00775110">
        <w:trPr>
          <w:trHeight w:val="363"/>
        </w:trPr>
        <w:tc>
          <w:tcPr>
            <w:tcW w:w="9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Arbeiten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im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Auftrag</w:t>
            </w:r>
            <w:proofErr w:type="spellEnd"/>
            <w:r w:rsidRPr="006B39E5">
              <w:rPr>
                <w:rFonts w:ascii="Arial" w:hAnsi="Arial" w:cs="Arial"/>
                <w:b/>
                <w:sz w:val="18"/>
                <w:szCs w:val="18"/>
              </w:rPr>
              <w:t xml:space="preserve"> des </w:t>
            </w:r>
            <w:proofErr w:type="spellStart"/>
            <w:r w:rsidRPr="006B39E5">
              <w:rPr>
                <w:rFonts w:ascii="Arial" w:hAnsi="Arial" w:cs="Arial"/>
                <w:b/>
                <w:sz w:val="18"/>
                <w:szCs w:val="18"/>
              </w:rPr>
              <w:t>Kunden</w:t>
            </w:r>
            <w:proofErr w:type="spellEnd"/>
          </w:p>
        </w:tc>
      </w:tr>
      <w:tr w:rsidR="00DD1FDF" w:rsidRPr="00A85E10" w:rsidTr="00775110">
        <w:trPr>
          <w:trHeight w:val="126"/>
        </w:trPr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Für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Arbeiten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im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Auftrag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des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Kunden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werden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tatsächlichen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Gesamtaufwendungen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verrechnet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Montagepersonal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angefangene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½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Stunde</w:t>
            </w:r>
            <w:proofErr w:type="spellEnd"/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Bei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Durchführung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der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Arbeiten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außerhalb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der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Normalarbeitszeit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sowie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B39E5">
              <w:rPr>
                <w:rFonts w:ascii="Arial" w:hAnsi="Arial" w:cs="Arial"/>
                <w:sz w:val="18"/>
                <w:szCs w:val="18"/>
              </w:rPr>
              <w:t>an</w:t>
            </w:r>
            <w:proofErr w:type="gram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Samstagen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bzw.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Sonn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-und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Feiertagen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wird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ein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entsprechender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Überstundenzuschlag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39E5">
              <w:rPr>
                <w:rFonts w:ascii="Arial" w:hAnsi="Arial" w:cs="Arial"/>
                <w:sz w:val="18"/>
                <w:szCs w:val="18"/>
              </w:rPr>
              <w:t>verrechnet</w:t>
            </w:r>
            <w:proofErr w:type="spellEnd"/>
            <w:r w:rsidRPr="006B39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29345A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DD1FDF" w:rsidRPr="006B39E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DD1FDF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D1FDF" w:rsidRPr="006B39E5" w:rsidRDefault="0029345A" w:rsidP="00775110">
            <w:pPr>
              <w:pStyle w:val="KeinLeerraum"/>
              <w:tabs>
                <w:tab w:val="left" w:pos="71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</w:tr>
    </w:tbl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D1FDF" w:rsidRPr="00A85E10" w:rsidRDefault="00DD1FDF" w:rsidP="00DD1FDF">
      <w:pPr>
        <w:rPr>
          <w:rFonts w:ascii="Arial" w:hAnsi="Arial" w:cs="Arial"/>
          <w:sz w:val="16"/>
          <w:szCs w:val="16"/>
        </w:rPr>
      </w:pPr>
    </w:p>
    <w:p w:rsidR="00DD1FDF" w:rsidRPr="00A85E10" w:rsidRDefault="00DD1FDF" w:rsidP="00DD1FDF">
      <w:pPr>
        <w:rPr>
          <w:rFonts w:ascii="Arial" w:hAnsi="Arial" w:cs="Arial"/>
          <w:sz w:val="16"/>
          <w:szCs w:val="16"/>
        </w:rPr>
      </w:pPr>
    </w:p>
    <w:p w:rsidR="00E503D0" w:rsidRDefault="00E503D0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sectPr w:rsidR="00E503D0" w:rsidSect="001D35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36" w:rsidRDefault="00E91A36" w:rsidP="00EC0916">
      <w:r>
        <w:separator/>
      </w:r>
    </w:p>
  </w:endnote>
  <w:endnote w:type="continuationSeparator" w:id="0">
    <w:p w:rsidR="00E91A36" w:rsidRDefault="00E91A36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36" w:rsidRDefault="00E91A36" w:rsidP="00EC0916">
      <w:r>
        <w:separator/>
      </w:r>
    </w:p>
  </w:footnote>
  <w:footnote w:type="continuationSeparator" w:id="0">
    <w:p w:rsidR="00E91A36" w:rsidRDefault="00E91A36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E91A3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 w:rsidP="00146897">
    <w:pPr>
      <w:spacing w:after="100"/>
      <w:rPr>
        <w:rFonts w:ascii="Arial" w:hAnsi="Arial" w:cs="Arial"/>
        <w:b/>
        <w:bCs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182" w:rsidRPr="00241D2D" w:rsidRDefault="00166182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E91A3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61E7F"/>
    <w:rsid w:val="00081097"/>
    <w:rsid w:val="00083930"/>
    <w:rsid w:val="000B209E"/>
    <w:rsid w:val="000B79BE"/>
    <w:rsid w:val="000D61B6"/>
    <w:rsid w:val="000F1874"/>
    <w:rsid w:val="000F4A8E"/>
    <w:rsid w:val="00106579"/>
    <w:rsid w:val="00116554"/>
    <w:rsid w:val="00140961"/>
    <w:rsid w:val="00146897"/>
    <w:rsid w:val="00160132"/>
    <w:rsid w:val="00166182"/>
    <w:rsid w:val="0016794D"/>
    <w:rsid w:val="00167F7F"/>
    <w:rsid w:val="00170FC1"/>
    <w:rsid w:val="001A5365"/>
    <w:rsid w:val="001B64ED"/>
    <w:rsid w:val="001B67B2"/>
    <w:rsid w:val="001C5204"/>
    <w:rsid w:val="001D3501"/>
    <w:rsid w:val="001E3EAC"/>
    <w:rsid w:val="001F620C"/>
    <w:rsid w:val="0022034C"/>
    <w:rsid w:val="00237009"/>
    <w:rsid w:val="00241D2D"/>
    <w:rsid w:val="00260687"/>
    <w:rsid w:val="00264187"/>
    <w:rsid w:val="00274BFA"/>
    <w:rsid w:val="00275654"/>
    <w:rsid w:val="002831DA"/>
    <w:rsid w:val="00283F68"/>
    <w:rsid w:val="00286A7F"/>
    <w:rsid w:val="0029345A"/>
    <w:rsid w:val="00295FDE"/>
    <w:rsid w:val="002A3169"/>
    <w:rsid w:val="002A7422"/>
    <w:rsid w:val="002B3F7E"/>
    <w:rsid w:val="002C2490"/>
    <w:rsid w:val="002C5E79"/>
    <w:rsid w:val="002C66DB"/>
    <w:rsid w:val="00313D6B"/>
    <w:rsid w:val="00314EC4"/>
    <w:rsid w:val="003445E4"/>
    <w:rsid w:val="00352245"/>
    <w:rsid w:val="00353DF8"/>
    <w:rsid w:val="0035636A"/>
    <w:rsid w:val="00374BED"/>
    <w:rsid w:val="00376063"/>
    <w:rsid w:val="00380BBB"/>
    <w:rsid w:val="003908B8"/>
    <w:rsid w:val="003B0F31"/>
    <w:rsid w:val="003B2417"/>
    <w:rsid w:val="003B3230"/>
    <w:rsid w:val="003D0F22"/>
    <w:rsid w:val="003E14AB"/>
    <w:rsid w:val="003E276C"/>
    <w:rsid w:val="004107B5"/>
    <w:rsid w:val="0043418F"/>
    <w:rsid w:val="004359C3"/>
    <w:rsid w:val="00457991"/>
    <w:rsid w:val="00483987"/>
    <w:rsid w:val="004C62D0"/>
    <w:rsid w:val="004D2158"/>
    <w:rsid w:val="004F0F83"/>
    <w:rsid w:val="004F10BA"/>
    <w:rsid w:val="004F27D2"/>
    <w:rsid w:val="004F2813"/>
    <w:rsid w:val="00512B86"/>
    <w:rsid w:val="00545B33"/>
    <w:rsid w:val="00551067"/>
    <w:rsid w:val="00564EAE"/>
    <w:rsid w:val="00577DDF"/>
    <w:rsid w:val="005811F8"/>
    <w:rsid w:val="005C55B7"/>
    <w:rsid w:val="005D13EF"/>
    <w:rsid w:val="005D4DCA"/>
    <w:rsid w:val="006001BC"/>
    <w:rsid w:val="00607D44"/>
    <w:rsid w:val="00634BCC"/>
    <w:rsid w:val="00644E54"/>
    <w:rsid w:val="00651737"/>
    <w:rsid w:val="00653740"/>
    <w:rsid w:val="00672FA8"/>
    <w:rsid w:val="00675BCE"/>
    <w:rsid w:val="006C00B4"/>
    <w:rsid w:val="006F09A2"/>
    <w:rsid w:val="006F15E5"/>
    <w:rsid w:val="00702EC2"/>
    <w:rsid w:val="00705917"/>
    <w:rsid w:val="00706060"/>
    <w:rsid w:val="007203AF"/>
    <w:rsid w:val="00723FC8"/>
    <w:rsid w:val="0077601B"/>
    <w:rsid w:val="007835AC"/>
    <w:rsid w:val="00785085"/>
    <w:rsid w:val="00787CE5"/>
    <w:rsid w:val="007A0B30"/>
    <w:rsid w:val="007A48DF"/>
    <w:rsid w:val="007B778C"/>
    <w:rsid w:val="00821168"/>
    <w:rsid w:val="0083423A"/>
    <w:rsid w:val="0084771D"/>
    <w:rsid w:val="00862614"/>
    <w:rsid w:val="0086466B"/>
    <w:rsid w:val="00875959"/>
    <w:rsid w:val="00893A01"/>
    <w:rsid w:val="008C0867"/>
    <w:rsid w:val="008D015F"/>
    <w:rsid w:val="008D1F01"/>
    <w:rsid w:val="00913E34"/>
    <w:rsid w:val="009303C1"/>
    <w:rsid w:val="0096621A"/>
    <w:rsid w:val="009821AC"/>
    <w:rsid w:val="00985A75"/>
    <w:rsid w:val="009A3CD0"/>
    <w:rsid w:val="009B4CE9"/>
    <w:rsid w:val="009E5B72"/>
    <w:rsid w:val="009F27EB"/>
    <w:rsid w:val="00A16874"/>
    <w:rsid w:val="00A412CB"/>
    <w:rsid w:val="00A4528E"/>
    <w:rsid w:val="00A5743C"/>
    <w:rsid w:val="00AA5733"/>
    <w:rsid w:val="00AB3BD2"/>
    <w:rsid w:val="00B10D47"/>
    <w:rsid w:val="00B165E8"/>
    <w:rsid w:val="00B264E3"/>
    <w:rsid w:val="00B31737"/>
    <w:rsid w:val="00B92B61"/>
    <w:rsid w:val="00B9350F"/>
    <w:rsid w:val="00B97455"/>
    <w:rsid w:val="00BB6103"/>
    <w:rsid w:val="00BE0816"/>
    <w:rsid w:val="00BE29DA"/>
    <w:rsid w:val="00C0308F"/>
    <w:rsid w:val="00C12212"/>
    <w:rsid w:val="00C15899"/>
    <w:rsid w:val="00C25D28"/>
    <w:rsid w:val="00C550C1"/>
    <w:rsid w:val="00C67291"/>
    <w:rsid w:val="00C74E44"/>
    <w:rsid w:val="00C83BAB"/>
    <w:rsid w:val="00C84AE8"/>
    <w:rsid w:val="00CA2AD0"/>
    <w:rsid w:val="00CD1A5F"/>
    <w:rsid w:val="00CF3608"/>
    <w:rsid w:val="00CF6712"/>
    <w:rsid w:val="00CF73B3"/>
    <w:rsid w:val="00D1719B"/>
    <w:rsid w:val="00D22B0F"/>
    <w:rsid w:val="00D277FF"/>
    <w:rsid w:val="00D80B17"/>
    <w:rsid w:val="00D90548"/>
    <w:rsid w:val="00DC4343"/>
    <w:rsid w:val="00DD1FDF"/>
    <w:rsid w:val="00DD6DB0"/>
    <w:rsid w:val="00DF5CFE"/>
    <w:rsid w:val="00E07948"/>
    <w:rsid w:val="00E27175"/>
    <w:rsid w:val="00E35A19"/>
    <w:rsid w:val="00E4363A"/>
    <w:rsid w:val="00E47F0E"/>
    <w:rsid w:val="00E503D0"/>
    <w:rsid w:val="00E616B4"/>
    <w:rsid w:val="00E7398D"/>
    <w:rsid w:val="00E7651F"/>
    <w:rsid w:val="00E8564C"/>
    <w:rsid w:val="00E86665"/>
    <w:rsid w:val="00E87828"/>
    <w:rsid w:val="00E91A36"/>
    <w:rsid w:val="00EA0AAD"/>
    <w:rsid w:val="00EC00DC"/>
    <w:rsid w:val="00EC0916"/>
    <w:rsid w:val="00ED29DF"/>
    <w:rsid w:val="00EE4173"/>
    <w:rsid w:val="00EF28A2"/>
    <w:rsid w:val="00F2752B"/>
    <w:rsid w:val="00F45FA4"/>
    <w:rsid w:val="00F5155C"/>
    <w:rsid w:val="00F54CB7"/>
    <w:rsid w:val="00F56871"/>
    <w:rsid w:val="00F76C47"/>
    <w:rsid w:val="00F77AC4"/>
    <w:rsid w:val="00F86D3B"/>
    <w:rsid w:val="00FB7E7E"/>
    <w:rsid w:val="00FE5F84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9017-C1EE-4E26-872B-185AF52A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14</cp:revision>
  <cp:lastPrinted>2021-03-24T07:57:00Z</cp:lastPrinted>
  <dcterms:created xsi:type="dcterms:W3CDTF">2021-04-07T13:27:00Z</dcterms:created>
  <dcterms:modified xsi:type="dcterms:W3CDTF">2026-04-07T13:08:00Z</dcterms:modified>
</cp:coreProperties>
</file>